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0233" w14:textId="04D75437" w:rsidR="00CD5081" w:rsidRDefault="005010E0" w:rsidP="00CD5081">
      <w:pPr>
        <w:spacing w:after="0" w:line="240" w:lineRule="auto"/>
        <w:textAlignment w:val="baseline"/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</w:pPr>
      <w:r w:rsidRPr="005010E0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>Summary</w:t>
      </w:r>
      <w:r w:rsidR="001F6C83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 xml:space="preserve"> of</w:t>
      </w:r>
      <w:r w:rsidRPr="005010E0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 xml:space="preserve"> </w:t>
      </w:r>
      <w:proofErr w:type="spellStart"/>
      <w:r w:rsidRPr="005010E0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>Recidents</w:t>
      </w:r>
      <w:proofErr w:type="spellEnd"/>
      <w:r w:rsidRPr="005010E0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>’ council meeting</w:t>
      </w:r>
    </w:p>
    <w:p w14:paraId="58905B1C" w14:textId="77777777" w:rsidR="00D85FCF" w:rsidRPr="005010E0" w:rsidRDefault="00D85FCF" w:rsidP="00CD5081">
      <w:pPr>
        <w:spacing w:after="0" w:line="240" w:lineRule="auto"/>
        <w:textAlignment w:val="baseline"/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e over placering, dato, klokkeslæt og deltagere"/>
      </w:tblPr>
      <w:tblGrid>
        <w:gridCol w:w="1649"/>
        <w:gridCol w:w="7989"/>
      </w:tblGrid>
      <w:tr w:rsidR="00CD5081" w14:paraId="7B466594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32F86" w14:textId="6F3F32BD" w:rsidR="00CD5081" w:rsidRDefault="001F6C83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Location</w:t>
            </w:r>
            <w:r w:rsidR="00CD5081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30F15" w14:textId="77777777" w:rsidR="00CD5081" w:rsidRDefault="00CD5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[</w:t>
            </w:r>
            <w:proofErr w:type="spellStart"/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Pianoroom</w:t>
            </w:r>
            <w:proofErr w:type="spellEnd"/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] </w:t>
            </w:r>
          </w:p>
        </w:tc>
      </w:tr>
      <w:tr w:rsidR="00CD5081" w14:paraId="09A314D0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3CD82" w14:textId="198AF4D0" w:rsidR="00CD5081" w:rsidRDefault="00CD5081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Dat</w:t>
            </w:r>
            <w:r w:rsidR="001F6C83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e</w:t>
            </w: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FE00C" w14:textId="4775EF22" w:rsidR="00CD5081" w:rsidRDefault="00CD5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[</w:t>
            </w:r>
            <w:r w:rsidR="00843B83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29</w:t>
            </w: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="00843B83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october</w:t>
            </w:r>
            <w:proofErr w:type="spellEnd"/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 2023] </w:t>
            </w:r>
          </w:p>
        </w:tc>
      </w:tr>
      <w:tr w:rsidR="00CD5081" w14:paraId="665E4A22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22AFB" w14:textId="716DD926" w:rsidR="00CD5081" w:rsidRDefault="001F6C83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Time</w:t>
            </w:r>
            <w:r w:rsidR="00CD5081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7BA98" w14:textId="77777777" w:rsidR="00CD5081" w:rsidRDefault="00CD5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[14.00] </w:t>
            </w:r>
          </w:p>
        </w:tc>
      </w:tr>
      <w:tr w:rsidR="00CD5081" w14:paraId="64AA2498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EF04A" w14:textId="2CC98CC8" w:rsidR="00CD5081" w:rsidRDefault="001F6C83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Participants</w:t>
            </w:r>
            <w:r w:rsidR="00CD5081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1CFA" w14:textId="1E5AAC42" w:rsidR="00CD5081" w:rsidRDefault="00CD5081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[</w:t>
            </w:r>
            <w:r w:rsidR="00B93F2E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Louise</w:t>
            </w:r>
            <w:r w:rsidR="00A44B26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 Kjeldsen</w:t>
            </w:r>
            <w:r w:rsidR="00B93F2E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, Birgitta</w:t>
            </w:r>
            <w:r w:rsidR="00A44B26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 Nebel</w:t>
            </w:r>
            <w:r w:rsidR="00B93F2E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, Erik</w:t>
            </w:r>
            <w:r w:rsidR="00A44B26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 Christensen</w:t>
            </w:r>
            <w:r w:rsidR="00EF26B3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="00EF26B3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Ger</w:t>
            </w:r>
            <w:r w:rsidR="00E07540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go</w:t>
            </w:r>
            <w:proofErr w:type="spellEnd"/>
            <w:r w:rsidR="00A44B26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 </w:t>
            </w:r>
            <w:r w:rsidR="002C49CB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Pap-Takács</w:t>
            </w: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]</w:t>
            </w:r>
          </w:p>
          <w:p w14:paraId="2F157159" w14:textId="77777777" w:rsidR="00CD5081" w:rsidRDefault="00CD5081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 </w:t>
            </w:r>
          </w:p>
        </w:tc>
      </w:tr>
      <w:tr w:rsidR="00CD5081" w14:paraId="2B5BE276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ABD13" w14:textId="4E709860" w:rsidR="00CD5081" w:rsidRDefault="001F6C83">
            <w:pPr>
              <w:spacing w:after="0" w:line="240" w:lineRule="auto"/>
              <w:ind w:right="285"/>
              <w:textAlignment w:val="baseline"/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Conducter</w:t>
            </w:r>
            <w:proofErr w:type="spellEnd"/>
            <w:r w:rsidR="00CD5081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</w:t>
            </w: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 xml:space="preserve"> </w:t>
            </w:r>
          </w:p>
          <w:p w14:paraId="44446449" w14:textId="50477DAA" w:rsidR="00CD5081" w:rsidRDefault="00CD5081">
            <w:pPr>
              <w:spacing w:after="0" w:line="240" w:lineRule="auto"/>
              <w:ind w:right="285"/>
              <w:textAlignment w:val="baseline"/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 xml:space="preserve">Referent: 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14:paraId="1B9B172D" w14:textId="68515425" w:rsidR="00CD5081" w:rsidRDefault="004473A7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Louise</w:t>
            </w:r>
            <w:r w:rsidR="00727252"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 </w:t>
            </w:r>
          </w:p>
          <w:p w14:paraId="0EC80B08" w14:textId="48AD49E1" w:rsidR="001F6C83" w:rsidRDefault="001F6C83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Birgitta </w:t>
            </w:r>
          </w:p>
        </w:tc>
      </w:tr>
    </w:tbl>
    <w:p w14:paraId="7F0B9750" w14:textId="77777777" w:rsidR="00CD5081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794000"/>
          <w:kern w:val="0"/>
          <w:sz w:val="30"/>
          <w:szCs w:val="30"/>
          <w:lang w:eastAsia="da-DK"/>
          <w14:ligatures w14:val="none"/>
        </w:rPr>
      </w:pPr>
    </w:p>
    <w:p w14:paraId="7AB8DF14" w14:textId="73A81058" w:rsidR="00CD5081" w:rsidRDefault="00FE74B9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794000"/>
          <w:kern w:val="0"/>
          <w:sz w:val="30"/>
          <w:szCs w:val="30"/>
          <w:lang w:eastAsia="da-DK"/>
          <w14:ligatures w14:val="none"/>
        </w:rPr>
      </w:pPr>
      <w:r>
        <w:rPr>
          <w:rFonts w:ascii="Trebuchet MS" w:eastAsia="Times New Roman" w:hAnsi="Trebuchet MS" w:cs="Segoe UI"/>
          <w:color w:val="794000"/>
          <w:kern w:val="0"/>
          <w:sz w:val="30"/>
          <w:szCs w:val="30"/>
          <w:lang w:eastAsia="da-DK"/>
          <w14:ligatures w14:val="none"/>
        </w:rPr>
        <w:t>Points on the agenda</w:t>
      </w:r>
    </w:p>
    <w:p w14:paraId="79E7B67F" w14:textId="77777777" w:rsidR="001F6C83" w:rsidRDefault="001F6C83" w:rsidP="00D74F03">
      <w:pPr>
        <w:spacing w:after="0" w:line="240" w:lineRule="auto"/>
        <w:textAlignment w:val="baseline"/>
        <w:rPr>
          <w:rFonts w:ascii="Segoe UI" w:eastAsia="Times New Roman" w:hAnsi="Segoe UI" w:cs="Segoe UI"/>
          <w:color w:val="794000"/>
          <w:kern w:val="0"/>
          <w:sz w:val="18"/>
          <w:szCs w:val="18"/>
          <w:lang w:eastAsia="da-DK"/>
          <w14:ligatures w14:val="none"/>
        </w:rPr>
      </w:pPr>
    </w:p>
    <w:p w14:paraId="672A02A4" w14:textId="63D8FF56" w:rsidR="00BA0507" w:rsidRDefault="00FE74B9" w:rsidP="00D74F03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proofErr w:type="spellStart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Around</w:t>
      </w:r>
      <w:proofErr w:type="spellEnd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the </w:t>
      </w:r>
      <w:proofErr w:type="spellStart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table</w:t>
      </w:r>
      <w:proofErr w:type="spellEnd"/>
    </w:p>
    <w:p w14:paraId="2D5A3A4C" w14:textId="77777777" w:rsidR="007C479C" w:rsidRDefault="007C479C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4F7D65A4" w14:textId="68A10096" w:rsidR="008A525F" w:rsidRDefault="009D46F6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The temperature in especially orange kitchen is </w:t>
      </w:r>
      <w:r w:rsidR="00506D7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low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because of bad insulation. </w:t>
      </w:r>
      <w:r w:rsidR="00506D7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are still waiting for something to be done about the </w:t>
      </w:r>
      <w:r w:rsidR="00601B4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one-layer</w:t>
      </w:r>
      <w:r w:rsidR="00506D7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windows. Louise informs us that Benjamin is looking at offers. </w:t>
      </w:r>
      <w:r w:rsidR="007C479C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If it can’t be fixed in time, we discussed getting some alternative extra heating for orange kitchen and upstairs kitchen.</w:t>
      </w:r>
      <w:r w:rsidR="009006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</w:t>
      </w:r>
    </w:p>
    <w:p w14:paraId="5685A849" w14:textId="77777777" w:rsidR="00AE41FF" w:rsidRDefault="00AE41FF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6F325F67" w14:textId="4C5EAF62" w:rsidR="00AE41FF" w:rsidRDefault="00AE41FF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In the big annex: There is still problems with guests not cleaning after themselves and not following the </w:t>
      </w:r>
      <w:r w:rsidR="00601B4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house order. Otherwise, the tension is </w:t>
      </w:r>
      <w:r w:rsidR="00DF4128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low,</w:t>
      </w:r>
      <w:r w:rsidR="005A634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and it seems to be going well.</w:t>
      </w:r>
    </w:p>
    <w:p w14:paraId="252C4C28" w14:textId="77777777" w:rsidR="00CD5081" w:rsidRPr="00843B83" w:rsidRDefault="00CD5081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2F7253C7" w14:textId="4402F2C2" w:rsidR="00CD5081" w:rsidRPr="001F6C83" w:rsidRDefault="00843B83" w:rsidP="00D74F03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New board representative</w:t>
      </w:r>
    </w:p>
    <w:p w14:paraId="08086245" w14:textId="77777777" w:rsidR="00601B44" w:rsidRDefault="00601B44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66349EA3" w14:textId="2FCD8790" w:rsidR="00EA4EA5" w:rsidRDefault="00EA4EA5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Because Lukas has been a student rep</w:t>
      </w:r>
      <w:r w:rsidR="00E4756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resentative on the board for two years</w:t>
      </w:r>
      <w:r w:rsidR="005A634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now</w:t>
      </w:r>
      <w:r w:rsidR="00E4756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, </w:t>
      </w:r>
      <w:r w:rsidR="001B2B6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had to find someone new. </w:t>
      </w:r>
      <w:r w:rsidR="00093EF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are happy that Erik </w:t>
      </w:r>
      <w:r w:rsidR="00727252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Christensen</w:t>
      </w:r>
      <w:r w:rsidR="00093EF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has agreed to take </w:t>
      </w:r>
      <w:r w:rsidR="00727252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over.</w:t>
      </w:r>
      <w:r w:rsidR="00093EF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</w:t>
      </w:r>
    </w:p>
    <w:p w14:paraId="4102E6D8" w14:textId="1071D894" w:rsidR="001F6C83" w:rsidRPr="00F1618E" w:rsidRDefault="001F6C83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4DF21C42" w14:textId="115C480B" w:rsidR="00CD5081" w:rsidRPr="001F6C83" w:rsidRDefault="00843B83" w:rsidP="00D74F03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 xml:space="preserve">Moving out period </w:t>
      </w:r>
    </w:p>
    <w:p w14:paraId="7DBF9993" w14:textId="77777777" w:rsidR="00601B44" w:rsidRDefault="00601B44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445E1609" w14:textId="44AEB76D" w:rsidR="00093EF0" w:rsidRDefault="000D1FF7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Louise proposed that we need to make parts of the house rules regarding who is allowed to live at the dorm more specific. </w:t>
      </w:r>
    </w:p>
    <w:p w14:paraId="63A76ECA" w14:textId="77777777" w:rsidR="003C57CF" w:rsidRDefault="003C57CF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4AB089EA" w14:textId="1B5F701B" w:rsidR="00A569B4" w:rsidRDefault="00A569B4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The </w:t>
      </w:r>
      <w:r w:rsidR="00C647F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residents</w:t>
      </w:r>
      <w:r w:rsidR="009E3A6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’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council suggest</w:t>
      </w:r>
      <w:r w:rsidR="003C57C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s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</w:t>
      </w:r>
      <w:r w:rsidR="0073016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that residents must move out of the dorm 3 months after they </w:t>
      </w:r>
      <w:r w:rsidR="009A6B7C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finish</w:t>
      </w:r>
      <w:r w:rsidR="0073016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their degree </w:t>
      </w:r>
      <w:r w:rsidR="00CE264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and are done studying. The same should be the case if someone </w:t>
      </w:r>
      <w:r w:rsidR="00947FA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stops their education before time. However, we want there to be a possibility </w:t>
      </w:r>
      <w:r w:rsidR="008D0317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for the dorm to allow people to stay longer if they for example are planning to start a new </w:t>
      </w:r>
      <w:r w:rsidR="003D6CCC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program </w:t>
      </w:r>
      <w:r w:rsidR="004112C6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in the foreseeable future</w:t>
      </w:r>
      <w:r w:rsidR="00EC3937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or if someone must take a break from studying because of health issues and other things.</w:t>
      </w:r>
    </w:p>
    <w:p w14:paraId="749E6031" w14:textId="739F3A19" w:rsidR="00EC3937" w:rsidRDefault="00B1331E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Besides this</w:t>
      </w:r>
      <w:r w:rsidR="009A6B7C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,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the </w:t>
      </w:r>
      <w:r w:rsidR="00C647F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residents</w:t>
      </w:r>
      <w:r w:rsidR="00933BA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’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council wants </w:t>
      </w:r>
      <w:r w:rsidR="00C647F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PhD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students to be allowed to live at the dorm due to their low income. </w:t>
      </w:r>
    </w:p>
    <w:p w14:paraId="6DF2D9A9" w14:textId="1D1558AF" w:rsidR="00121B04" w:rsidRPr="00727252" w:rsidRDefault="00B1331E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We prop</w:t>
      </w:r>
      <w:r w:rsidR="0051479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ose to check </w:t>
      </w:r>
      <w:r w:rsidR="00283B76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study activity when people move in (as we do already) and in addition to that check everyone</w:t>
      </w:r>
      <w:r w:rsidR="000007F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’s study activity status once a year (in September looking forward, but also sometime soon this year)</w:t>
      </w:r>
      <w:r w:rsidR="00727252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.</w:t>
      </w:r>
      <w:r w:rsidR="00042F43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</w:t>
      </w:r>
    </w:p>
    <w:p w14:paraId="17D6B661" w14:textId="77777777" w:rsidR="009703F1" w:rsidRPr="00727252" w:rsidRDefault="009703F1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</w:p>
    <w:p w14:paraId="0F9D5530" w14:textId="14FC13AE" w:rsidR="001F6C83" w:rsidRPr="001F6C83" w:rsidRDefault="00843B83" w:rsidP="00D74F0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Outside</w:t>
      </w:r>
      <w:proofErr w:type="spellEnd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lamps</w:t>
      </w:r>
      <w:proofErr w:type="spellEnd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</w:t>
      </w:r>
    </w:p>
    <w:p w14:paraId="7FD2FD7C" w14:textId="77777777" w:rsidR="00601B44" w:rsidRDefault="00601B44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5A595732" w14:textId="3A739975" w:rsidR="001F6C83" w:rsidRDefault="000007FE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discussed a want for outside lighting </w:t>
      </w:r>
      <w:r w:rsidR="00705DF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outside the entrance next to piano room as it is very dark out there. </w:t>
      </w:r>
    </w:p>
    <w:p w14:paraId="53DE0EE1" w14:textId="77777777" w:rsidR="00DC38AC" w:rsidRPr="001F6C83" w:rsidRDefault="00DC38AC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29F2D512" w14:textId="2203FE06" w:rsidR="00CD5081" w:rsidRDefault="00843B83" w:rsidP="00D74F0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Buying</w:t>
      </w:r>
      <w:proofErr w:type="spellEnd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kitchen</w:t>
      </w:r>
      <w:proofErr w:type="spellEnd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equipment</w:t>
      </w:r>
      <w:proofErr w:type="spellEnd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</w:t>
      </w:r>
    </w:p>
    <w:p w14:paraId="084AA401" w14:textId="77777777" w:rsidR="00601B44" w:rsidRDefault="00601B44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581BCE0B" w14:textId="5C537209" w:rsidR="009D3B2E" w:rsidRPr="000567CA" w:rsidRDefault="000567CA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0567C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Birgitta is working on a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list</w:t>
      </w:r>
      <w:r w:rsidR="00705DF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on what the kitchens need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. She will soon </w:t>
      </w:r>
      <w:r w:rsidR="00705DF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contact Benjamin about ordering some new </w:t>
      </w:r>
      <w:r w:rsidR="00701A7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equipment.</w:t>
      </w:r>
    </w:p>
    <w:p w14:paraId="7AB586EF" w14:textId="77777777" w:rsidR="00843B83" w:rsidRPr="000567CA" w:rsidRDefault="00843B83" w:rsidP="00D74F03">
      <w:pPr>
        <w:pStyle w:val="Listeafsnit"/>
        <w:spacing w:line="240" w:lineRule="auto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</w:p>
    <w:p w14:paraId="5399A1CC" w14:textId="09EB78CE" w:rsidR="00601B44" w:rsidRDefault="00843B83" w:rsidP="00D74F0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Smoking </w:t>
      </w: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area</w:t>
      </w:r>
      <w:proofErr w:type="spellEnd"/>
    </w:p>
    <w:p w14:paraId="196E639E" w14:textId="77777777" w:rsidR="00DC5C8F" w:rsidRPr="00DC5C8F" w:rsidRDefault="00DC5C8F" w:rsidP="00DC5C8F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</w:p>
    <w:p w14:paraId="0AF241D1" w14:textId="328280F2" w:rsidR="002207F0" w:rsidRDefault="002207F0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2207F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Th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e </w:t>
      </w:r>
      <w:proofErr w:type="spellStart"/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coutches</w:t>
      </w:r>
      <w:proofErr w:type="spellEnd"/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have been removed from the smoking area, wh</w:t>
      </w:r>
      <w:r w:rsidR="006748B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ich we are </w:t>
      </w:r>
      <w:r w:rsidR="007B5867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happy about. We do not want any new </w:t>
      </w:r>
      <w:proofErr w:type="spellStart"/>
      <w:r w:rsidR="007B5867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seeting</w:t>
      </w:r>
      <w:proofErr w:type="spellEnd"/>
      <w:r w:rsidR="007B5867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arrangements to be made out there. However, the </w:t>
      </w:r>
      <w:r w:rsidR="001A7427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bench already standing close to it will stay. </w:t>
      </w:r>
    </w:p>
    <w:p w14:paraId="05F17C99" w14:textId="53E63E08" w:rsidR="000D0922" w:rsidRPr="002207F0" w:rsidRDefault="001A7427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Regarding the unassembled bench set lying out there, </w:t>
      </w:r>
      <w:r w:rsidR="00E90D87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will ask Benjamin to get someone to assemble it. We then discussed putting it by the big annex. </w:t>
      </w:r>
    </w:p>
    <w:p w14:paraId="02B46013" w14:textId="77777777" w:rsidR="00843B83" w:rsidRPr="002207F0" w:rsidRDefault="00843B83" w:rsidP="00D74F03">
      <w:pPr>
        <w:pStyle w:val="Listeafsnit"/>
        <w:spacing w:line="240" w:lineRule="auto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</w:p>
    <w:p w14:paraId="7F2327A2" w14:textId="490FAFB7" w:rsidR="00843B83" w:rsidRDefault="00843B83" w:rsidP="00D74F0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Other</w:t>
      </w:r>
      <w:proofErr w:type="spellEnd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things</w:t>
      </w:r>
      <w:proofErr w:type="spellEnd"/>
    </w:p>
    <w:p w14:paraId="1DC23C82" w14:textId="1409B99E" w:rsidR="00601B44" w:rsidRPr="007F0D6A" w:rsidRDefault="00601B44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56CE7EE7" w14:textId="30B4D2F3" w:rsidR="00613376" w:rsidRDefault="00060401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The dorm will do its best to match people together in the room-pairs so that there will be as few </w:t>
      </w:r>
      <w:r w:rsidR="000D0BC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as possible living with someone of the opposite gender. </w:t>
      </w:r>
      <w:r w:rsidR="00E8062C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do not, however, want to move people around who already </w:t>
      </w:r>
      <w:r w:rsidR="00373B6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share</w:t>
      </w:r>
      <w:r w:rsidR="00E8062C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</w:t>
      </w:r>
      <w:r w:rsidR="00373B6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with someone of the opposite gender.</w:t>
      </w:r>
    </w:p>
    <w:p w14:paraId="32F8B5C6" w14:textId="72FC135E" w:rsidR="00315970" w:rsidRPr="004904A6" w:rsidRDefault="00315970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Louise and Birgitta will inform people moving in next to someone of the opposite gender </w:t>
      </w:r>
      <w:r w:rsidR="00727252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about the situation and to take it into consideration.</w:t>
      </w:r>
    </w:p>
    <w:p w14:paraId="3D474F42" w14:textId="77777777" w:rsidR="001072DD" w:rsidRPr="004904A6" w:rsidRDefault="001072DD" w:rsidP="009D2958">
      <w:pPr>
        <w:spacing w:line="240" w:lineRule="auto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</w:p>
    <w:p w14:paraId="283BCB51" w14:textId="111B56D1" w:rsidR="00843B83" w:rsidRDefault="00843B83" w:rsidP="00D74F0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Date of </w:t>
      </w:r>
      <w:proofErr w:type="spellStart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next</w:t>
      </w:r>
      <w:proofErr w:type="spellEnd"/>
      <w:r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meeting </w:t>
      </w:r>
    </w:p>
    <w:p w14:paraId="083EBA89" w14:textId="77777777" w:rsidR="003C5D51" w:rsidRDefault="003C5D51" w:rsidP="003C5D51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</w:p>
    <w:p w14:paraId="78421C01" w14:textId="7F48D3CA" w:rsidR="00EB54AC" w:rsidRPr="00EB54AC" w:rsidRDefault="00EB54AC" w:rsidP="00EB54AC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  <w:t>10/</w:t>
      </w:r>
      <w:r w:rsidR="003C5D51"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  <w:t>12 2023 at 14.00</w:t>
      </w:r>
    </w:p>
    <w:p w14:paraId="299804FB" w14:textId="57F392E9" w:rsidR="00CD5081" w:rsidRPr="00843B83" w:rsidRDefault="00CD5081" w:rsidP="00D74F03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</w:p>
    <w:p w14:paraId="574C3EA9" w14:textId="421400DE" w:rsidR="001527C2" w:rsidRPr="005010E0" w:rsidRDefault="001527C2" w:rsidP="00D74F03">
      <w:pPr>
        <w:spacing w:line="240" w:lineRule="auto"/>
        <w:rPr>
          <w:lang w:val="en-US"/>
        </w:rPr>
      </w:pPr>
    </w:p>
    <w:sectPr w:rsidR="001527C2" w:rsidRPr="005010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2BF3" w14:textId="77777777" w:rsidR="002736D9" w:rsidRDefault="002736D9" w:rsidP="00461D22">
      <w:pPr>
        <w:spacing w:after="0" w:line="240" w:lineRule="auto"/>
      </w:pPr>
      <w:r>
        <w:separator/>
      </w:r>
    </w:p>
  </w:endnote>
  <w:endnote w:type="continuationSeparator" w:id="0">
    <w:p w14:paraId="1E2F229E" w14:textId="77777777" w:rsidR="002736D9" w:rsidRDefault="002736D9" w:rsidP="0046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BC72" w14:textId="77777777" w:rsidR="002736D9" w:rsidRDefault="002736D9" w:rsidP="00461D22">
      <w:pPr>
        <w:spacing w:after="0" w:line="240" w:lineRule="auto"/>
      </w:pPr>
      <w:r>
        <w:separator/>
      </w:r>
    </w:p>
  </w:footnote>
  <w:footnote w:type="continuationSeparator" w:id="0">
    <w:p w14:paraId="382A556B" w14:textId="77777777" w:rsidR="002736D9" w:rsidRDefault="002736D9" w:rsidP="0046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735C"/>
    <w:multiLevelType w:val="hybridMultilevel"/>
    <w:tmpl w:val="D584E5E8"/>
    <w:lvl w:ilvl="0" w:tplc="0DA27CCA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4288"/>
    <w:multiLevelType w:val="hybridMultilevel"/>
    <w:tmpl w:val="27D6C0D0"/>
    <w:lvl w:ilvl="0" w:tplc="F490C0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33A8"/>
    <w:multiLevelType w:val="multilevel"/>
    <w:tmpl w:val="DA941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1371E"/>
    <w:multiLevelType w:val="multilevel"/>
    <w:tmpl w:val="975C5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50289"/>
    <w:multiLevelType w:val="hybridMultilevel"/>
    <w:tmpl w:val="A6C68FC4"/>
    <w:lvl w:ilvl="0" w:tplc="AA1CA4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D00AD"/>
    <w:multiLevelType w:val="multilevel"/>
    <w:tmpl w:val="44F02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46D92"/>
    <w:multiLevelType w:val="multilevel"/>
    <w:tmpl w:val="7B40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1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9856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78310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329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243942">
    <w:abstractNumId w:val="4"/>
  </w:num>
  <w:num w:numId="6" w16cid:durableId="498928062">
    <w:abstractNumId w:val="1"/>
  </w:num>
  <w:num w:numId="7" w16cid:durableId="26400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81"/>
    <w:rsid w:val="000007FE"/>
    <w:rsid w:val="00042F43"/>
    <w:rsid w:val="000458B4"/>
    <w:rsid w:val="000567CA"/>
    <w:rsid w:val="00060401"/>
    <w:rsid w:val="00093EF0"/>
    <w:rsid w:val="000A120D"/>
    <w:rsid w:val="000D0922"/>
    <w:rsid w:val="000D0BCF"/>
    <w:rsid w:val="000D1FF7"/>
    <w:rsid w:val="001072DD"/>
    <w:rsid w:val="00121B04"/>
    <w:rsid w:val="001335D1"/>
    <w:rsid w:val="001527C2"/>
    <w:rsid w:val="00164922"/>
    <w:rsid w:val="001856B0"/>
    <w:rsid w:val="001A7427"/>
    <w:rsid w:val="001B2B6F"/>
    <w:rsid w:val="001C67CC"/>
    <w:rsid w:val="001D575C"/>
    <w:rsid w:val="001D5E32"/>
    <w:rsid w:val="001F5F50"/>
    <w:rsid w:val="001F6C83"/>
    <w:rsid w:val="002108D5"/>
    <w:rsid w:val="002207F0"/>
    <w:rsid w:val="002343D8"/>
    <w:rsid w:val="002736D9"/>
    <w:rsid w:val="00283B76"/>
    <w:rsid w:val="002C49CB"/>
    <w:rsid w:val="00315970"/>
    <w:rsid w:val="0033019B"/>
    <w:rsid w:val="00373B6A"/>
    <w:rsid w:val="003C57CF"/>
    <w:rsid w:val="003C5D51"/>
    <w:rsid w:val="003D6CCC"/>
    <w:rsid w:val="004112C6"/>
    <w:rsid w:val="00441EE8"/>
    <w:rsid w:val="004473A7"/>
    <w:rsid w:val="00451BF4"/>
    <w:rsid w:val="004533B3"/>
    <w:rsid w:val="00461D22"/>
    <w:rsid w:val="004904A6"/>
    <w:rsid w:val="004A71EF"/>
    <w:rsid w:val="005010E0"/>
    <w:rsid w:val="00506D70"/>
    <w:rsid w:val="00514790"/>
    <w:rsid w:val="00514CC1"/>
    <w:rsid w:val="005242CB"/>
    <w:rsid w:val="005A6340"/>
    <w:rsid w:val="005F4C14"/>
    <w:rsid w:val="00601B44"/>
    <w:rsid w:val="00613376"/>
    <w:rsid w:val="00615113"/>
    <w:rsid w:val="00625A24"/>
    <w:rsid w:val="006410EA"/>
    <w:rsid w:val="006748BE"/>
    <w:rsid w:val="00701A74"/>
    <w:rsid w:val="00705DF4"/>
    <w:rsid w:val="00727252"/>
    <w:rsid w:val="0073016A"/>
    <w:rsid w:val="00744EDF"/>
    <w:rsid w:val="00764428"/>
    <w:rsid w:val="007B5867"/>
    <w:rsid w:val="007C2BE4"/>
    <w:rsid w:val="007C479C"/>
    <w:rsid w:val="007F0D6A"/>
    <w:rsid w:val="00843B83"/>
    <w:rsid w:val="00876127"/>
    <w:rsid w:val="0088306C"/>
    <w:rsid w:val="008A525F"/>
    <w:rsid w:val="008D0317"/>
    <w:rsid w:val="009006E0"/>
    <w:rsid w:val="00933BAD"/>
    <w:rsid w:val="00947FAF"/>
    <w:rsid w:val="00955DB8"/>
    <w:rsid w:val="00966AA6"/>
    <w:rsid w:val="009703F1"/>
    <w:rsid w:val="009A6B7C"/>
    <w:rsid w:val="009C10BE"/>
    <w:rsid w:val="009D2958"/>
    <w:rsid w:val="009D3B2E"/>
    <w:rsid w:val="009D46F6"/>
    <w:rsid w:val="009E3A6A"/>
    <w:rsid w:val="00A0323F"/>
    <w:rsid w:val="00A13489"/>
    <w:rsid w:val="00A44B26"/>
    <w:rsid w:val="00A569B4"/>
    <w:rsid w:val="00AE41FF"/>
    <w:rsid w:val="00B1331E"/>
    <w:rsid w:val="00B8109A"/>
    <w:rsid w:val="00B93F2E"/>
    <w:rsid w:val="00BA0507"/>
    <w:rsid w:val="00BC0E67"/>
    <w:rsid w:val="00C0250D"/>
    <w:rsid w:val="00C21C8A"/>
    <w:rsid w:val="00C647FF"/>
    <w:rsid w:val="00CB5CC8"/>
    <w:rsid w:val="00CD5081"/>
    <w:rsid w:val="00CE2649"/>
    <w:rsid w:val="00CF6D18"/>
    <w:rsid w:val="00D26D55"/>
    <w:rsid w:val="00D308AD"/>
    <w:rsid w:val="00D67F8D"/>
    <w:rsid w:val="00D74F03"/>
    <w:rsid w:val="00D85FCF"/>
    <w:rsid w:val="00DB00D1"/>
    <w:rsid w:val="00DC38AC"/>
    <w:rsid w:val="00DC5C8F"/>
    <w:rsid w:val="00DF4128"/>
    <w:rsid w:val="00E07540"/>
    <w:rsid w:val="00E4756E"/>
    <w:rsid w:val="00E73492"/>
    <w:rsid w:val="00E8062C"/>
    <w:rsid w:val="00E90D87"/>
    <w:rsid w:val="00EA325E"/>
    <w:rsid w:val="00EA4EA5"/>
    <w:rsid w:val="00EB54AC"/>
    <w:rsid w:val="00EC3937"/>
    <w:rsid w:val="00EE0B4A"/>
    <w:rsid w:val="00EF26B3"/>
    <w:rsid w:val="00F1618E"/>
    <w:rsid w:val="00F375B5"/>
    <w:rsid w:val="00F430F4"/>
    <w:rsid w:val="00FA14A1"/>
    <w:rsid w:val="00FB686C"/>
    <w:rsid w:val="00FD5169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7B50"/>
  <w15:chartTrackingRefBased/>
  <w15:docId w15:val="{0E22ADD5-2C2E-495F-9B7A-E734EA4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8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D508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FE74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61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1D22"/>
  </w:style>
  <w:style w:type="paragraph" w:styleId="Sidefod">
    <w:name w:val="footer"/>
    <w:basedOn w:val="Normal"/>
    <w:link w:val="SidefodTegn"/>
    <w:uiPriority w:val="99"/>
    <w:unhideWhenUsed/>
    <w:rsid w:val="00461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Sophie Kjeldsen (LKJ - Uddannelsesleder - U/NORD)</dc:creator>
  <cp:keywords/>
  <dc:description/>
  <cp:lastModifiedBy>Louise Sophie Kjeldsen (LKJ - Uddannelsesleder - U/NORD)</cp:lastModifiedBy>
  <cp:revision>2</cp:revision>
  <dcterms:created xsi:type="dcterms:W3CDTF">2023-11-02T09:41:00Z</dcterms:created>
  <dcterms:modified xsi:type="dcterms:W3CDTF">2023-11-02T09:41:00Z</dcterms:modified>
</cp:coreProperties>
</file>